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A7C" w:rsidRDefault="00112E9A" w:rsidP="00112E9A">
      <w:pPr>
        <w:pStyle w:val="Heading1"/>
        <w:jc w:val="center"/>
      </w:pPr>
      <w:bookmarkStart w:id="0" w:name="_Toc504161809"/>
      <w:bookmarkStart w:id="1" w:name="_GoBack"/>
      <w:bookmarkEnd w:id="1"/>
      <w:r w:rsidRPr="00112E9A">
        <w:t>Freedom from stock UI elements</w:t>
      </w:r>
      <w:bookmarkEnd w:id="0"/>
    </w:p>
    <w:p w:rsidR="00BA4E04" w:rsidRDefault="00BA4E04" w:rsidP="00BA4E04"/>
    <w:sdt>
      <w:sdtPr>
        <w:id w:val="8632571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6A2199" w:rsidRDefault="006A2199">
          <w:pPr>
            <w:pStyle w:val="TOCHeading"/>
          </w:pPr>
          <w:r>
            <w:t>Table of Contents</w:t>
          </w:r>
        </w:p>
        <w:p w:rsidR="006A2199" w:rsidRDefault="006A21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161809" w:history="1">
            <w:r w:rsidRPr="00A73C87">
              <w:rPr>
                <w:rStyle w:val="Hyperlink"/>
                <w:noProof/>
              </w:rPr>
              <w:t>Freedom from stock UI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0" w:history="1">
            <w:r w:rsidRPr="00A73C87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Screen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1" w:history="1">
            <w:r w:rsidRPr="00A73C87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1920 x 1080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2" w:history="1">
            <w:r w:rsidRPr="00A73C87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1366 x 768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3" w:history="1">
            <w:r w:rsidRPr="00A73C87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1024 x 768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4" w:history="1">
            <w:r w:rsidRPr="00A73C8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5" w:history="1">
            <w:r w:rsidRPr="00A73C87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Click on each city to show its info underneath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6" w:history="1">
            <w:r w:rsidRPr="00A73C87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Close application by clicking on “X” icon (top left) or pressing “Esc”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04161817" w:history="1">
            <w:r w:rsidRPr="00A73C87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A73C87">
              <w:rPr>
                <w:rStyle w:val="Hyperlink"/>
                <w:noProof/>
              </w:rPr>
              <w:t>Scalable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_Toc504161817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199" w:rsidRDefault="006A2199">
          <w:r>
            <w:rPr>
              <w:b/>
              <w:bCs/>
              <w:noProof/>
            </w:rPr>
            <w:fldChar w:fldCharType="end"/>
          </w:r>
        </w:p>
      </w:sdtContent>
    </w:sdt>
    <w:p w:rsidR="00112E9A" w:rsidRDefault="00112E9A">
      <w:pPr>
        <w:rPr>
          <w:rFonts w:ascii="Arial" w:hAnsi="Arial" w:cs="Arial"/>
        </w:rPr>
      </w:pPr>
    </w:p>
    <w:p w:rsidR="00707A2B" w:rsidRDefault="00707A2B">
      <w:pPr>
        <w:rPr>
          <w:rFonts w:ascii="Arial" w:hAnsi="Arial" w:cs="Arial"/>
        </w:rPr>
      </w:pPr>
    </w:p>
    <w:p w:rsidR="00F756AD" w:rsidRDefault="00F756AD">
      <w:pPr>
        <w:rPr>
          <w:rFonts w:ascii="Arial" w:hAnsi="Arial" w:cs="Arial"/>
        </w:rPr>
      </w:pPr>
    </w:p>
    <w:p w:rsidR="00F756AD" w:rsidRDefault="00F756AD">
      <w:pPr>
        <w:rPr>
          <w:rFonts w:ascii="Arial" w:hAnsi="Arial" w:cs="Arial"/>
        </w:rPr>
      </w:pPr>
    </w:p>
    <w:p w:rsidR="00707A2B" w:rsidRDefault="00707A2B">
      <w:pPr>
        <w:rPr>
          <w:rFonts w:ascii="Arial" w:hAnsi="Arial" w:cs="Arial"/>
        </w:rPr>
      </w:pPr>
    </w:p>
    <w:p w:rsidR="00707A2B" w:rsidRDefault="00707A2B">
      <w:pPr>
        <w:rPr>
          <w:rFonts w:ascii="Arial" w:hAnsi="Arial" w:cs="Arial"/>
        </w:rPr>
      </w:pPr>
    </w:p>
    <w:p w:rsidR="00F756AD" w:rsidRDefault="00F756AD">
      <w:pPr>
        <w:rPr>
          <w:rFonts w:ascii="Arial" w:hAnsi="Arial" w:cs="Arial"/>
        </w:rPr>
      </w:pPr>
    </w:p>
    <w:p w:rsidR="00F756AD" w:rsidRDefault="00F756AD">
      <w:pPr>
        <w:rPr>
          <w:rFonts w:ascii="Arial" w:hAnsi="Arial" w:cs="Arial"/>
        </w:rPr>
      </w:pPr>
    </w:p>
    <w:p w:rsidR="00F756AD" w:rsidRPr="00112E9A" w:rsidRDefault="00F756AD">
      <w:pPr>
        <w:rPr>
          <w:rFonts w:ascii="Arial" w:hAnsi="Arial" w:cs="Arial"/>
        </w:rPr>
      </w:pPr>
    </w:p>
    <w:p w:rsidR="00112E9A" w:rsidRDefault="00A4069F" w:rsidP="00A4069F">
      <w:pPr>
        <w:pStyle w:val="Heading1"/>
        <w:numPr>
          <w:ilvl w:val="0"/>
          <w:numId w:val="1"/>
        </w:numPr>
      </w:pPr>
      <w:bookmarkStart w:id="2" w:name="_Toc504161810"/>
      <w:r>
        <w:lastRenderedPageBreak/>
        <w:t>Screen resolutions</w:t>
      </w:r>
      <w:bookmarkEnd w:id="2"/>
    </w:p>
    <w:p w:rsidR="00A4069F" w:rsidRPr="00A4069F" w:rsidRDefault="00A4069F" w:rsidP="00A4069F">
      <w:pPr>
        <w:pStyle w:val="Heading2"/>
        <w:numPr>
          <w:ilvl w:val="1"/>
          <w:numId w:val="1"/>
        </w:numPr>
      </w:pPr>
      <w:bookmarkStart w:id="3" w:name="_Toc504161811"/>
      <w:r>
        <w:t>1920 x 10</w:t>
      </w:r>
      <w:r w:rsidR="00E63A9F">
        <w:t>80</w:t>
      </w:r>
      <w:r w:rsidRPr="00A4069F">
        <w:drawing>
          <wp:inline distT="0" distB="0" distL="0" distR="0" wp14:anchorId="2D9EA4FF" wp14:editId="7007B4B8">
            <wp:extent cx="5007973" cy="2686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7389" cy="26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A4069F" w:rsidRDefault="00A4069F" w:rsidP="00A4069F">
      <w:pPr>
        <w:ind w:left="1080"/>
        <w:rPr>
          <w:rFonts w:ascii="Arial" w:hAnsi="Arial" w:cs="Arial"/>
        </w:rPr>
      </w:pPr>
    </w:p>
    <w:p w:rsidR="00112E9A" w:rsidRPr="00A4069F" w:rsidRDefault="00A4069F" w:rsidP="00A4069F">
      <w:pPr>
        <w:pStyle w:val="Heading2"/>
        <w:numPr>
          <w:ilvl w:val="1"/>
          <w:numId w:val="1"/>
        </w:numPr>
      </w:pPr>
      <w:bookmarkStart w:id="4" w:name="_Toc504161812"/>
      <w:r w:rsidRPr="00A4069F">
        <w:t>1366 x 768</w:t>
      </w:r>
      <w:bookmarkEnd w:id="4"/>
    </w:p>
    <w:p w:rsidR="00112E9A" w:rsidRPr="00112E9A" w:rsidRDefault="00A4069F" w:rsidP="00F756AD">
      <w:pPr>
        <w:ind w:left="720" w:firstLine="720"/>
        <w:rPr>
          <w:rFonts w:ascii="Arial" w:hAnsi="Arial" w:cs="Arial"/>
        </w:rPr>
      </w:pPr>
      <w:r w:rsidRPr="00A4069F">
        <w:rPr>
          <w:rFonts w:ascii="Arial" w:hAnsi="Arial" w:cs="Arial"/>
        </w:rPr>
        <w:drawing>
          <wp:inline distT="0" distB="0" distL="0" distR="0" wp14:anchorId="0FC209E6" wp14:editId="3015AC96">
            <wp:extent cx="4617885" cy="247125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840" cy="24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9A" w:rsidRDefault="00767DFB" w:rsidP="00767DFB">
      <w:pPr>
        <w:pStyle w:val="Heading2"/>
        <w:numPr>
          <w:ilvl w:val="1"/>
          <w:numId w:val="1"/>
        </w:numPr>
      </w:pPr>
      <w:bookmarkStart w:id="5" w:name="_Toc504161813"/>
      <w:r>
        <w:t>1024 x 768</w:t>
      </w:r>
      <w:bookmarkEnd w:id="5"/>
    </w:p>
    <w:p w:rsidR="00191B9E" w:rsidRDefault="00767DFB" w:rsidP="00F756AD">
      <w:pPr>
        <w:ind w:left="720" w:firstLine="720"/>
        <w:rPr>
          <w:rFonts w:ascii="Arial" w:hAnsi="Arial" w:cs="Arial"/>
        </w:rPr>
      </w:pPr>
      <w:r w:rsidRPr="00767DFB">
        <w:rPr>
          <w:rFonts w:ascii="Arial" w:hAnsi="Arial" w:cs="Arial"/>
        </w:rPr>
        <w:drawing>
          <wp:inline distT="0" distB="0" distL="0" distR="0" wp14:anchorId="2F20684D" wp14:editId="2351FC4D">
            <wp:extent cx="3759292" cy="2679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8659" cy="27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9E" w:rsidRDefault="00485289" w:rsidP="00485289">
      <w:pPr>
        <w:pStyle w:val="Heading1"/>
        <w:numPr>
          <w:ilvl w:val="0"/>
          <w:numId w:val="1"/>
        </w:numPr>
      </w:pPr>
      <w:bookmarkStart w:id="6" w:name="_Toc504161814"/>
      <w:r>
        <w:lastRenderedPageBreak/>
        <w:t>Features</w:t>
      </w:r>
      <w:bookmarkEnd w:id="6"/>
    </w:p>
    <w:p w:rsidR="0033215C" w:rsidRDefault="0033215C" w:rsidP="00485289">
      <w:pPr>
        <w:pStyle w:val="Heading2"/>
        <w:numPr>
          <w:ilvl w:val="1"/>
          <w:numId w:val="1"/>
        </w:numPr>
      </w:pPr>
      <w:bookmarkStart w:id="7" w:name="_Toc504161815"/>
      <w:r>
        <w:t xml:space="preserve">Click on each city to show </w:t>
      </w:r>
      <w:r w:rsidR="00987CE8">
        <w:t>its</w:t>
      </w:r>
      <w:r>
        <w:t xml:space="preserve"> info underneath</w:t>
      </w:r>
      <w:bookmarkEnd w:id="7"/>
    </w:p>
    <w:p w:rsidR="0033215C" w:rsidRPr="0033215C" w:rsidRDefault="00AA23E9" w:rsidP="0033215C">
      <w:pPr>
        <w:ind w:left="1440"/>
      </w:pPr>
      <w:r w:rsidRPr="00AA23E9">
        <w:drawing>
          <wp:inline distT="0" distB="0" distL="0" distR="0" wp14:anchorId="1ED2E1BC" wp14:editId="5DB7FE7F">
            <wp:extent cx="4565650" cy="278377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27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EB" w:rsidRDefault="00826DEB" w:rsidP="00826DEB">
      <w:pPr>
        <w:pStyle w:val="Heading2"/>
        <w:ind w:left="1440"/>
      </w:pPr>
      <w:bookmarkStart w:id="8" w:name="_Toc504161816"/>
    </w:p>
    <w:p w:rsidR="00191B9E" w:rsidRDefault="00485289" w:rsidP="00485289">
      <w:pPr>
        <w:pStyle w:val="Heading2"/>
        <w:numPr>
          <w:ilvl w:val="1"/>
          <w:numId w:val="1"/>
        </w:numPr>
      </w:pPr>
      <w:r>
        <w:t xml:space="preserve">Close application by </w:t>
      </w:r>
      <w:r w:rsidR="003B341C">
        <w:t xml:space="preserve">clicking on “X” icon </w:t>
      </w:r>
      <w:r w:rsidR="002140AC">
        <w:t xml:space="preserve">(top left) or </w:t>
      </w:r>
      <w:r>
        <w:t>pressing “Esc” key</w:t>
      </w:r>
      <w:bookmarkEnd w:id="8"/>
    </w:p>
    <w:p w:rsidR="00680A30" w:rsidRPr="00680A30" w:rsidRDefault="00E806FB" w:rsidP="00E806FB">
      <w:pPr>
        <w:ind w:left="1440"/>
      </w:pPr>
      <w:r w:rsidRPr="00E806FB">
        <w:drawing>
          <wp:inline distT="0" distB="0" distL="0" distR="0" wp14:anchorId="1F21F8E5" wp14:editId="721C87C4">
            <wp:extent cx="4540250" cy="27644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2329" cy="27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89" w:rsidRDefault="00FC2777" w:rsidP="000741F3">
      <w:pPr>
        <w:pStyle w:val="Heading2"/>
        <w:numPr>
          <w:ilvl w:val="1"/>
          <w:numId w:val="1"/>
        </w:numPr>
      </w:pPr>
      <w:r>
        <w:t>Form r</w:t>
      </w:r>
      <w:r w:rsidR="00404B50">
        <w:t>esizable</w:t>
      </w:r>
    </w:p>
    <w:p w:rsidR="006F355C" w:rsidRPr="006F355C" w:rsidRDefault="006F355C" w:rsidP="006F355C">
      <w:pPr>
        <w:ind w:left="1440"/>
      </w:pPr>
      <w:r>
        <w:t>Click at the right bottom of the application and hold then drag to resize the window</w:t>
      </w:r>
    </w:p>
    <w:p w:rsidR="000741F3" w:rsidRDefault="001A49D3" w:rsidP="00485289">
      <w:pPr>
        <w:ind w:left="1440"/>
        <w:rPr>
          <w:rFonts w:ascii="Arial" w:hAnsi="Arial" w:cs="Arial"/>
        </w:rPr>
      </w:pPr>
      <w:r w:rsidRPr="001A49D3">
        <w:rPr>
          <w:rFonts w:ascii="Arial" w:hAnsi="Arial" w:cs="Arial"/>
        </w:rPr>
        <w:drawing>
          <wp:inline distT="0" distB="0" distL="0" distR="0" wp14:anchorId="3B29ED48" wp14:editId="3B2CF3FE">
            <wp:extent cx="3949700" cy="193434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124" cy="19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1F3" w:rsidSect="00D94276">
      <w:headerReference w:type="default" r:id="rId14"/>
      <w:footerReference w:type="default" r:id="rId15"/>
      <w:pgSz w:w="12240" w:h="15840"/>
      <w:pgMar w:top="810" w:right="1440" w:bottom="450" w:left="1440" w:header="9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126C" w:rsidRDefault="008E126C" w:rsidP="003B1DFA">
      <w:pPr>
        <w:spacing w:after="0" w:line="240" w:lineRule="auto"/>
      </w:pPr>
      <w:r>
        <w:separator/>
      </w:r>
    </w:p>
  </w:endnote>
  <w:endnote w:type="continuationSeparator" w:id="0">
    <w:p w:rsidR="008E126C" w:rsidRDefault="008E126C" w:rsidP="003B1D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4276" w:rsidRDefault="00D94276">
    <w:pPr>
      <w:pStyle w:val="Footer"/>
      <w:jc w:val="center"/>
    </w:pPr>
    <w:r>
      <w:t xml:space="preserve">Page </w:t>
    </w:r>
    <w:sdt>
      <w:sdtPr>
        <w:id w:val="-129961073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7364"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:rsidR="00D94276" w:rsidRDefault="00D942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126C" w:rsidRDefault="008E126C" w:rsidP="003B1DFA">
      <w:pPr>
        <w:spacing w:after="0" w:line="240" w:lineRule="auto"/>
      </w:pPr>
      <w:r>
        <w:separator/>
      </w:r>
    </w:p>
  </w:footnote>
  <w:footnote w:type="continuationSeparator" w:id="0">
    <w:p w:rsidR="008E126C" w:rsidRDefault="008E126C" w:rsidP="003B1D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1DFA" w:rsidRDefault="003B1DFA" w:rsidP="003B1DFA">
    <w:pPr>
      <w:pStyle w:val="Header"/>
      <w:tabs>
        <w:tab w:val="clear" w:pos="9360"/>
      </w:tabs>
    </w:pPr>
    <w:r>
      <w:t>Student ID: 8060220</w:t>
    </w:r>
    <w:r>
      <w:tab/>
      <w:t>Student Name: Tri Pham</w:t>
    </w:r>
  </w:p>
  <w:p w:rsidR="003B1DFA" w:rsidRDefault="003B1D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C3730E"/>
    <w:multiLevelType w:val="hybridMultilevel"/>
    <w:tmpl w:val="6CE06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231"/>
    <w:rsid w:val="000741F3"/>
    <w:rsid w:val="00107364"/>
    <w:rsid w:val="00112E9A"/>
    <w:rsid w:val="00191B9E"/>
    <w:rsid w:val="001A49D3"/>
    <w:rsid w:val="002140AC"/>
    <w:rsid w:val="0033215C"/>
    <w:rsid w:val="003446BB"/>
    <w:rsid w:val="003B1DFA"/>
    <w:rsid w:val="003B341C"/>
    <w:rsid w:val="00404B50"/>
    <w:rsid w:val="00485289"/>
    <w:rsid w:val="006602A3"/>
    <w:rsid w:val="00680A30"/>
    <w:rsid w:val="006A2199"/>
    <w:rsid w:val="006F355C"/>
    <w:rsid w:val="00707A2B"/>
    <w:rsid w:val="00767DFB"/>
    <w:rsid w:val="008125C0"/>
    <w:rsid w:val="00826DEB"/>
    <w:rsid w:val="00842231"/>
    <w:rsid w:val="008462A8"/>
    <w:rsid w:val="008E126C"/>
    <w:rsid w:val="00987CE8"/>
    <w:rsid w:val="009E3A7C"/>
    <w:rsid w:val="00A4069F"/>
    <w:rsid w:val="00AA23E9"/>
    <w:rsid w:val="00B61FED"/>
    <w:rsid w:val="00BA4E04"/>
    <w:rsid w:val="00C01A7A"/>
    <w:rsid w:val="00D94276"/>
    <w:rsid w:val="00E63A9F"/>
    <w:rsid w:val="00E806FB"/>
    <w:rsid w:val="00F756AD"/>
    <w:rsid w:val="00FC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8E2B07"/>
  <w15:chartTrackingRefBased/>
  <w15:docId w15:val="{45C6C332-7BAE-4353-A156-55410AE67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E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06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E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406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4069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A4E0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A4E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4E0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A4E04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A2199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3B1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DFA"/>
  </w:style>
  <w:style w:type="paragraph" w:styleId="Footer">
    <w:name w:val="footer"/>
    <w:basedOn w:val="Normal"/>
    <w:link w:val="FooterChar"/>
    <w:uiPriority w:val="99"/>
    <w:unhideWhenUsed/>
    <w:rsid w:val="003B1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D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7C6"/>
    <w:rsid w:val="009101F2"/>
    <w:rsid w:val="00B24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1F1D9CD0694D52AFBE0E0AC2EE9C3D">
    <w:name w:val="491F1D9CD0694D52AFBE0E0AC2EE9C3D"/>
    <w:rsid w:val="00B247C6"/>
  </w:style>
  <w:style w:type="paragraph" w:customStyle="1" w:styleId="AA7794B928734835AAA6FABEF2B26210">
    <w:name w:val="AA7794B928734835AAA6FABEF2B26210"/>
    <w:rsid w:val="00B247C6"/>
  </w:style>
  <w:style w:type="paragraph" w:customStyle="1" w:styleId="8BF5F05740F5407E95DDFCDE7EB308A7">
    <w:name w:val="8BF5F05740F5407E95DDFCDE7EB308A7"/>
    <w:rsid w:val="00B247C6"/>
  </w:style>
  <w:style w:type="paragraph" w:customStyle="1" w:styleId="7E0B825EB2FA499591FFDC3F6678871C">
    <w:name w:val="7E0B825EB2FA499591FFDC3F6678871C"/>
    <w:rsid w:val="00B247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90210-710A-4D13-8978-519EB56EC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430NTS</Company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Tri Pham</dc:creator>
  <cp:keywords/>
  <dc:description/>
  <cp:lastModifiedBy>Quang Tri Pham</cp:lastModifiedBy>
  <cp:revision>32</cp:revision>
  <dcterms:created xsi:type="dcterms:W3CDTF">2018-01-20T01:56:00Z</dcterms:created>
  <dcterms:modified xsi:type="dcterms:W3CDTF">2018-01-20T03:02:00Z</dcterms:modified>
</cp:coreProperties>
</file>